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rPr>
          <w:rFonts w:ascii="黑体" w:hAnsi="黑体" w:eastAsia="黑体" w:cs="Times New Roman"/>
          <w:sz w:val="32"/>
          <w:szCs w:val="32"/>
        </w:rPr>
      </w:pPr>
      <w:r>
        <w:rPr>
          <w:rFonts w:hint="eastAsia" w:ascii="黑体" w:hAnsi="黑体" w:eastAsia="黑体" w:cs="Times New Roman"/>
          <w:sz w:val="32"/>
          <w:szCs w:val="32"/>
        </w:rPr>
        <w:t>附件1</w:t>
      </w:r>
    </w:p>
    <w:p>
      <w:pPr>
        <w:pStyle w:val="4"/>
        <w:rPr>
          <w:rFonts w:hint="eastAsia"/>
        </w:rPr>
      </w:pPr>
    </w:p>
    <w:p>
      <w:pPr>
        <w:pStyle w:val="4"/>
        <w:rPr>
          <w:rFonts w:hint="eastAsia"/>
        </w:rPr>
      </w:pPr>
    </w:p>
    <w:p>
      <w:pPr>
        <w:pStyle w:val="4"/>
        <w:rPr>
          <w:rFonts w:hint="eastAsia"/>
        </w:rPr>
      </w:pPr>
      <w:bookmarkStart w:id="0" w:name="_GoBack"/>
      <w:bookmarkEnd w:id="0"/>
    </w:p>
    <w:p>
      <w:pPr>
        <w:autoSpaceDE w:val="0"/>
        <w:spacing w:line="560" w:lineRule="exact"/>
        <w:ind w:left="0" w:leftChars="0"/>
        <w:jc w:val="center"/>
        <w:rPr>
          <w:rFonts w:ascii="方正小标宋简体" w:hAnsi="方正小标宋简体" w:eastAsia="方正小标宋简体" w:cs="Times New Roman"/>
          <w:w w:val="98"/>
          <w:sz w:val="44"/>
          <w:szCs w:val="44"/>
        </w:rPr>
      </w:pPr>
      <w:r>
        <w:rPr>
          <w:rFonts w:hint="eastAsia" w:ascii="方正小标宋简体" w:hAnsi="方正小标宋简体" w:eastAsia="方正小标宋简体" w:cs="Times New Roman"/>
          <w:w w:val="98"/>
          <w:sz w:val="44"/>
          <w:szCs w:val="44"/>
        </w:rPr>
        <w:t>河南省地质灾害防治和生态保护修复行业科技成果评价申请表</w:t>
      </w:r>
    </w:p>
    <w:p>
      <w:pPr>
        <w:pStyle w:val="4"/>
        <w:rPr>
          <w:rFonts w:hint="eastAsia"/>
        </w:rPr>
      </w:pPr>
    </w:p>
    <w:tbl>
      <w:tblPr>
        <w:tblStyle w:val="2"/>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09"/>
        <w:gridCol w:w="2126"/>
        <w:gridCol w:w="2410"/>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成果名称</w:t>
            </w:r>
          </w:p>
        </w:tc>
        <w:tc>
          <w:tcPr>
            <w:tcW w:w="6854" w:type="dxa"/>
            <w:gridSpan w:val="3"/>
            <w:vAlign w:val="center"/>
          </w:tcPr>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申请单位</w:t>
            </w:r>
          </w:p>
        </w:tc>
        <w:tc>
          <w:tcPr>
            <w:tcW w:w="6854" w:type="dxa"/>
            <w:gridSpan w:val="3"/>
            <w:vAlign w:val="center"/>
          </w:tcPr>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联系人</w:t>
            </w:r>
          </w:p>
        </w:tc>
        <w:tc>
          <w:tcPr>
            <w:tcW w:w="2126" w:type="dxa"/>
            <w:vAlign w:val="center"/>
          </w:tcPr>
          <w:p>
            <w:pPr>
              <w:adjustRightInd w:val="0"/>
              <w:snapToGrid w:val="0"/>
              <w:spacing w:line="560" w:lineRule="exact"/>
              <w:jc w:val="center"/>
              <w:rPr>
                <w:rFonts w:hint="eastAsia" w:ascii="仿宋_GB2312" w:hAnsi="宋体" w:eastAsia="仿宋_GB2312" w:cs="仿宋"/>
                <w:sz w:val="32"/>
                <w:szCs w:val="32"/>
              </w:rPr>
            </w:pPr>
          </w:p>
        </w:tc>
        <w:tc>
          <w:tcPr>
            <w:tcW w:w="2410"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手机号码</w:t>
            </w:r>
          </w:p>
        </w:tc>
        <w:tc>
          <w:tcPr>
            <w:tcW w:w="2318" w:type="dxa"/>
            <w:vAlign w:val="center"/>
          </w:tcPr>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电子信箱</w:t>
            </w:r>
          </w:p>
        </w:tc>
        <w:tc>
          <w:tcPr>
            <w:tcW w:w="6854" w:type="dxa"/>
            <w:gridSpan w:val="3"/>
            <w:vAlign w:val="center"/>
          </w:tcPr>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是否已查新</w:t>
            </w:r>
          </w:p>
        </w:tc>
        <w:tc>
          <w:tcPr>
            <w:tcW w:w="212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是</w:t>
            </w:r>
            <w:r>
              <w:rPr>
                <w:rFonts w:hint="eastAsia" w:ascii="仿宋_GB2312" w:hAnsi="宋体" w:eastAsia="仿宋_GB2312" w:cs="仿宋"/>
                <w:sz w:val="32"/>
                <w:szCs w:val="32"/>
              </w:rPr>
              <w:sym w:font="Wingdings 2" w:char="00A3"/>
            </w:r>
            <w:r>
              <w:rPr>
                <w:rFonts w:hint="eastAsia" w:ascii="仿宋_GB2312" w:hAnsi="宋体" w:eastAsia="仿宋_GB2312" w:cs="仿宋"/>
                <w:sz w:val="32"/>
                <w:szCs w:val="32"/>
              </w:rPr>
              <w:t xml:space="preserve">    否□</w:t>
            </w:r>
          </w:p>
        </w:tc>
        <w:tc>
          <w:tcPr>
            <w:tcW w:w="2410"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是否具备专利</w:t>
            </w:r>
          </w:p>
        </w:tc>
        <w:tc>
          <w:tcPr>
            <w:tcW w:w="2318"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 xml:space="preserve">是□   </w:t>
            </w:r>
            <w:r>
              <w:rPr>
                <w:rFonts w:ascii="仿宋_GB2312" w:hAnsi="宋体" w:eastAsia="仿宋_GB2312" w:cs="仿宋"/>
                <w:sz w:val="32"/>
                <w:szCs w:val="32"/>
              </w:rPr>
              <w:t xml:space="preserve"> </w:t>
            </w:r>
            <w:r>
              <w:rPr>
                <w:rFonts w:hint="eastAsia" w:ascii="仿宋_GB2312" w:hAnsi="宋体" w:eastAsia="仿宋_GB2312" w:cs="仿宋"/>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265" w:type="dxa"/>
            <w:gridSpan w:val="2"/>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预期评价时间</w:t>
            </w:r>
          </w:p>
        </w:tc>
        <w:tc>
          <w:tcPr>
            <w:tcW w:w="6854" w:type="dxa"/>
            <w:gridSpan w:val="3"/>
            <w:vAlign w:val="center"/>
          </w:tcPr>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155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技术</w:t>
            </w:r>
          </w:p>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原理</w:t>
            </w:r>
          </w:p>
        </w:tc>
        <w:tc>
          <w:tcPr>
            <w:tcW w:w="7563" w:type="dxa"/>
            <w:gridSpan w:val="4"/>
            <w:vAlign w:val="center"/>
          </w:tcPr>
          <w:p>
            <w:pPr>
              <w:adjustRightInd w:val="0"/>
              <w:snapToGrid w:val="0"/>
              <w:spacing w:line="560" w:lineRule="exact"/>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155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创新性</w:t>
            </w:r>
          </w:p>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描述</w:t>
            </w:r>
          </w:p>
        </w:tc>
        <w:tc>
          <w:tcPr>
            <w:tcW w:w="7563" w:type="dxa"/>
            <w:gridSpan w:val="4"/>
            <w:vAlign w:val="center"/>
          </w:tcPr>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rPr>
                <w:rFonts w:hint="eastAsia" w:ascii="仿宋_GB2312" w:hAnsi="宋体" w:eastAsia="仿宋_GB2312" w:cs="仿宋"/>
                <w:sz w:val="32"/>
                <w:szCs w:val="32"/>
              </w:rPr>
            </w:pPr>
          </w:p>
          <w:p>
            <w:pPr>
              <w:adjustRightInd w:val="0"/>
              <w:snapToGrid w:val="0"/>
              <w:spacing w:line="560" w:lineRule="exact"/>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155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主要技术经济指标</w:t>
            </w:r>
          </w:p>
        </w:tc>
        <w:tc>
          <w:tcPr>
            <w:tcW w:w="7563" w:type="dxa"/>
            <w:gridSpan w:val="4"/>
            <w:vAlign w:val="center"/>
          </w:tcPr>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0" w:hRule="atLeast"/>
          <w:jc w:val="center"/>
        </w:trPr>
        <w:tc>
          <w:tcPr>
            <w:tcW w:w="155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成果应用及检测或监测情况</w:t>
            </w:r>
          </w:p>
        </w:tc>
        <w:tc>
          <w:tcPr>
            <w:tcW w:w="7563" w:type="dxa"/>
            <w:gridSpan w:val="4"/>
            <w:vAlign w:val="center"/>
          </w:tcPr>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p>
            <w:pPr>
              <w:adjustRightInd w:val="0"/>
              <w:snapToGrid w:val="0"/>
              <w:spacing w:line="560" w:lineRule="exact"/>
              <w:jc w:val="center"/>
              <w:rPr>
                <w:rFonts w:hint="eastAsia" w:ascii="仿宋_GB2312" w:hAnsi="宋体" w:eastAsia="仿宋_GB2312"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8" w:hRule="atLeast"/>
          <w:jc w:val="center"/>
        </w:trPr>
        <w:tc>
          <w:tcPr>
            <w:tcW w:w="1556" w:type="dxa"/>
            <w:vAlign w:val="center"/>
          </w:tcPr>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申请单位承诺</w:t>
            </w:r>
          </w:p>
        </w:tc>
        <w:tc>
          <w:tcPr>
            <w:tcW w:w="7563" w:type="dxa"/>
            <w:gridSpan w:val="4"/>
            <w:vAlign w:val="center"/>
          </w:tcPr>
          <w:p>
            <w:pPr>
              <w:adjustRightInd w:val="0"/>
              <w:snapToGri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我单位自愿申请河南省地质灾害防治和生态保护修复行业科技成果评价，承诺所提供材料真实、有效，提供的科技成果知识产权明晰、无纠纷。否则，愿意承担因此所造成的一切后果。</w:t>
            </w:r>
          </w:p>
          <w:p>
            <w:pPr>
              <w:adjustRightInd w:val="0"/>
              <w:snapToGrid w:val="0"/>
              <w:spacing w:line="560" w:lineRule="exact"/>
              <w:ind w:firstLine="640" w:firstLineChars="200"/>
              <w:jc w:val="center"/>
              <w:rPr>
                <w:rFonts w:hint="eastAsia" w:ascii="仿宋_GB2312" w:hAnsi="宋体" w:eastAsia="仿宋_GB2312" w:cs="仿宋"/>
                <w:sz w:val="32"/>
                <w:szCs w:val="32"/>
              </w:rPr>
            </w:pPr>
          </w:p>
          <w:p>
            <w:pPr>
              <w:adjustRightInd w:val="0"/>
              <w:snapToGrid w:val="0"/>
              <w:spacing w:line="560" w:lineRule="exact"/>
              <w:ind w:firstLine="640" w:firstLineChars="200"/>
              <w:jc w:val="center"/>
              <w:rPr>
                <w:rFonts w:hint="eastAsia" w:ascii="仿宋_GB2312" w:hAnsi="宋体" w:eastAsia="仿宋_GB2312" w:cs="仿宋"/>
                <w:sz w:val="32"/>
                <w:szCs w:val="32"/>
              </w:rPr>
            </w:pPr>
          </w:p>
          <w:p>
            <w:pPr>
              <w:adjustRightInd w:val="0"/>
              <w:snapToGrid w:val="0"/>
              <w:spacing w:line="560" w:lineRule="exact"/>
              <w:ind w:firstLine="640" w:firstLineChars="200"/>
              <w:jc w:val="center"/>
              <w:rPr>
                <w:rFonts w:hint="eastAsia" w:ascii="仿宋_GB2312" w:hAnsi="宋体" w:eastAsia="仿宋_GB2312" w:cs="仿宋"/>
                <w:sz w:val="32"/>
                <w:szCs w:val="32"/>
              </w:rPr>
            </w:pPr>
            <w:r>
              <w:rPr>
                <w:rFonts w:hint="eastAsia" w:ascii="仿宋_GB2312" w:hAnsi="宋体" w:eastAsia="仿宋_GB2312" w:cs="仿宋"/>
                <w:sz w:val="32"/>
                <w:szCs w:val="32"/>
              </w:rPr>
              <w:t xml:space="preserve">             申请单位（公章）：</w:t>
            </w:r>
          </w:p>
          <w:p>
            <w:pPr>
              <w:adjustRightInd w:val="0"/>
              <w:snapToGrid w:val="0"/>
              <w:spacing w:line="560" w:lineRule="exact"/>
              <w:jc w:val="center"/>
              <w:rPr>
                <w:rFonts w:hint="eastAsia" w:ascii="仿宋_GB2312" w:hAnsi="宋体" w:eastAsia="仿宋_GB2312" w:cs="仿宋"/>
                <w:sz w:val="32"/>
                <w:szCs w:val="32"/>
              </w:rPr>
            </w:pPr>
            <w:r>
              <w:rPr>
                <w:rFonts w:hint="eastAsia" w:ascii="仿宋_GB2312" w:hAnsi="宋体" w:eastAsia="仿宋_GB2312" w:cs="仿宋"/>
                <w:sz w:val="32"/>
                <w:szCs w:val="32"/>
              </w:rPr>
              <w:t xml:space="preserve">                年   月   日</w:t>
            </w:r>
          </w:p>
        </w:tc>
      </w:tr>
    </w:tbl>
    <w:p>
      <w:pPr>
        <w:ind w:left="0" w:leftChars="0"/>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YjZlNzExMjc0MDQ4NWJiMDA5OTFlNTdjMmE2ZWMifQ=="/>
  </w:docVars>
  <w:rsids>
    <w:rsidRoot w:val="129B33D9"/>
    <w:rsid w:val="129B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2023-06-07T03:58:00Z</dcterms:created>
  <dc:creator>yhy</dc:creator>
  <cp:lastModifiedBy>yhy</cp:lastModifiedBy>
  <dcterms:modified xsi:type="dcterms:W3CDTF">2023-06-07T04:00:55Z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4950181F8E6741089F5F8BF400FD7F65_11</vt:lpwstr>
  </property>
</Properties>
</file>